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17FD" w14:textId="77777777" w:rsidR="00F274D3" w:rsidRDefault="00F274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AE3C46" w14:textId="4E72A611" w:rsidR="00F274D3" w:rsidRPr="00D744FC" w:rsidRDefault="000B0ECF">
      <w:pPr>
        <w:spacing w:before="216"/>
        <w:ind w:left="1012" w:right="872"/>
        <w:jc w:val="center"/>
        <w:rPr>
          <w:rFonts w:ascii="Calibri" w:eastAsia="Calibri" w:hAnsi="Calibri" w:cs="Calibri"/>
          <w:color w:val="FF0000"/>
          <w:sz w:val="32"/>
          <w:szCs w:val="32"/>
        </w:rPr>
      </w:pPr>
      <w:r w:rsidRPr="00D744FC">
        <w:rPr>
          <w:rFonts w:ascii="Calibri"/>
          <w:b/>
          <w:color w:val="FF0000"/>
          <w:sz w:val="32"/>
        </w:rPr>
        <w:t>In</w:t>
      </w:r>
      <w:r w:rsidR="008036D2" w:rsidRPr="00D744FC">
        <w:rPr>
          <w:rFonts w:ascii="Calibri"/>
          <w:b/>
          <w:color w:val="FF0000"/>
          <w:sz w:val="32"/>
        </w:rPr>
        <w:t>dian Journal of Inflammation Research</w:t>
      </w:r>
    </w:p>
    <w:p w14:paraId="084B0A79" w14:textId="77777777" w:rsidR="00F274D3" w:rsidRDefault="000B0ECF">
      <w:pPr>
        <w:spacing w:before="256"/>
        <w:ind w:left="1004" w:right="8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Conflict of Interest Declaration and Author Agreement</w:t>
      </w:r>
      <w:r>
        <w:rPr>
          <w:rFonts w:ascii="Calibri"/>
          <w:b/>
          <w:spacing w:val="-26"/>
          <w:sz w:val="24"/>
        </w:rPr>
        <w:t xml:space="preserve"> </w:t>
      </w:r>
      <w:r>
        <w:rPr>
          <w:rFonts w:ascii="Calibri"/>
          <w:b/>
          <w:sz w:val="24"/>
        </w:rPr>
        <w:t>Form</w:t>
      </w:r>
    </w:p>
    <w:p w14:paraId="41DD6A8C" w14:textId="77777777" w:rsidR="00F274D3" w:rsidRDefault="00F274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4D453D" w14:textId="77777777" w:rsidR="00F274D3" w:rsidRDefault="000B0ECF">
      <w:pPr>
        <w:pStyle w:val="Heading1"/>
        <w:jc w:val="both"/>
      </w:pPr>
      <w:r>
        <w:t>The article will not be published without receiving the signed author declaration</w:t>
      </w:r>
      <w:r>
        <w:rPr>
          <w:spacing w:val="-35"/>
        </w:rPr>
        <w:t xml:space="preserve"> </w:t>
      </w:r>
      <w:r>
        <w:t>form.</w:t>
      </w:r>
    </w:p>
    <w:p w14:paraId="3D6620D5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120665E5" w14:textId="77777777" w:rsidR="00F274D3" w:rsidRDefault="000B0ECF">
      <w:pPr>
        <w:pStyle w:val="BodyText"/>
        <w:jc w:val="both"/>
      </w:pPr>
      <w:r>
        <w:t xml:space="preserve">Title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paper:</w:t>
      </w:r>
      <w:r>
        <w:rPr>
          <w:spacing w:val="24"/>
        </w:rPr>
        <w:t xml:space="preserve"> </w:t>
      </w:r>
      <w:r>
        <w:rPr>
          <w:spacing w:val="-1"/>
        </w:rPr>
        <w:t>-----------------------------------------------------------------------------------------------------------------------</w:t>
      </w:r>
    </w:p>
    <w:p w14:paraId="1A7FC5DB" w14:textId="77777777" w:rsidR="00F274D3" w:rsidRDefault="00F274D3">
      <w:pPr>
        <w:rPr>
          <w:rFonts w:ascii="Calibri" w:eastAsia="Calibri" w:hAnsi="Calibri" w:cs="Calibri"/>
        </w:rPr>
      </w:pPr>
    </w:p>
    <w:p w14:paraId="32D616DC" w14:textId="77777777" w:rsidR="00F274D3" w:rsidRDefault="000B0ECF">
      <w:pPr>
        <w:pStyle w:val="BodyText"/>
        <w:jc w:val="both"/>
      </w:pPr>
      <w:r>
        <w:rPr>
          <w:spacing w:val="-1"/>
        </w:rPr>
        <w:t>Author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names:-----------------------------------------------------------------------------------------------------------------------</w:t>
      </w:r>
      <w:proofErr w:type="gramEnd"/>
    </w:p>
    <w:p w14:paraId="5A37C784" w14:textId="77777777" w:rsidR="00F274D3" w:rsidRDefault="000B0ECF">
      <w:pPr>
        <w:pStyle w:val="BodyText"/>
        <w:jc w:val="both"/>
      </w:pPr>
      <w:r>
        <w:t>------------------------------------------------------------------------------------------------------------------------------------------</w:t>
      </w:r>
    </w:p>
    <w:p w14:paraId="28EE0BBD" w14:textId="77777777" w:rsidR="00F274D3" w:rsidRDefault="00F274D3">
      <w:pPr>
        <w:rPr>
          <w:rFonts w:ascii="Calibri" w:eastAsia="Calibri" w:hAnsi="Calibri" w:cs="Calibri"/>
        </w:rPr>
      </w:pPr>
    </w:p>
    <w:p w14:paraId="4F452401" w14:textId="77777777" w:rsidR="00F274D3" w:rsidRDefault="000B0ECF">
      <w:pPr>
        <w:pStyle w:val="BodyText"/>
        <w:spacing w:line="480" w:lineRule="auto"/>
        <w:ind w:left="451" w:right="5526" w:hanging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4A420A1" wp14:editId="3784996E">
                <wp:simplePos x="0" y="0"/>
                <wp:positionH relativeFrom="page">
                  <wp:posOffset>819785</wp:posOffset>
                </wp:positionH>
                <wp:positionV relativeFrom="paragraph">
                  <wp:posOffset>379730</wp:posOffset>
                </wp:positionV>
                <wp:extent cx="113030" cy="106680"/>
                <wp:effectExtent l="10160" t="8255" r="1016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6680"/>
                          <a:chOff x="1291" y="598"/>
                          <a:chExt cx="178" cy="16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91" y="598"/>
                            <a:ext cx="178" cy="168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598 598"/>
                              <a:gd name="T3" fmla="*/ 598 h 168"/>
                              <a:gd name="T4" fmla="+- 0 1291 1291"/>
                              <a:gd name="T5" fmla="*/ T4 w 178"/>
                              <a:gd name="T6" fmla="+- 0 766 598"/>
                              <a:gd name="T7" fmla="*/ 766 h 168"/>
                              <a:gd name="T8" fmla="+- 0 1469 1291"/>
                              <a:gd name="T9" fmla="*/ T8 w 178"/>
                              <a:gd name="T10" fmla="+- 0 766 598"/>
                              <a:gd name="T11" fmla="*/ 766 h 168"/>
                              <a:gd name="T12" fmla="+- 0 1469 1291"/>
                              <a:gd name="T13" fmla="*/ T12 w 178"/>
                              <a:gd name="T14" fmla="+- 0 598 598"/>
                              <a:gd name="T15" fmla="*/ 598 h 168"/>
                              <a:gd name="T16" fmla="+- 0 1291 1291"/>
                              <a:gd name="T17" fmla="*/ T16 w 178"/>
                              <a:gd name="T18" fmla="+- 0 598 598"/>
                              <a:gd name="T19" fmla="*/ 59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178" y="16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DEC1E" id="Group 7" o:spid="_x0000_s1026" style="position:absolute;margin-left:64.55pt;margin-top:29.9pt;width:8.9pt;height:8.4pt;z-index:-2224;mso-position-horizontal-relative:page" coordorigin="1291,598" coordsize="17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">
                <v:shape id="Freeform 8" o:spid="_x0000_s1027" style="position:absolute;left:1291;top:598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" path="m,l,168r178,l178,,,xe" filled="f" strokeweight=".25397mm">
                  <v:path arrowok="t" o:connecttype="custom" o:connectlocs="0,598;0,766;178,766;178,598;0,598" o:connectangles="0,0,0,0,0"/>
                </v:shape>
                <w10:wrap anchorx="page"/>
              </v:group>
            </w:pict>
          </mc:Fallback>
        </mc:AlternateContent>
      </w:r>
      <w:r>
        <w:t>Please check one of the following</w:t>
      </w:r>
      <w:r>
        <w:rPr>
          <w:spacing w:val="34"/>
        </w:rPr>
        <w:t xml:space="preserve"> </w:t>
      </w:r>
      <w:r>
        <w:t>boxes: We have no conflict of interest to</w:t>
      </w:r>
      <w:r>
        <w:rPr>
          <w:spacing w:val="-9"/>
        </w:rPr>
        <w:t xml:space="preserve"> </w:t>
      </w:r>
      <w:r>
        <w:t>declare.</w:t>
      </w:r>
    </w:p>
    <w:p w14:paraId="2A832C1B" w14:textId="77777777" w:rsidR="00F274D3" w:rsidRDefault="000B0ECF">
      <w:pPr>
        <w:pStyle w:val="BodyText"/>
        <w:ind w:left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4FEDBBD" wp14:editId="7040C623">
                <wp:simplePos x="0" y="0"/>
                <wp:positionH relativeFrom="page">
                  <wp:posOffset>819785</wp:posOffset>
                </wp:positionH>
                <wp:positionV relativeFrom="paragraph">
                  <wp:posOffset>50800</wp:posOffset>
                </wp:positionV>
                <wp:extent cx="113030" cy="104140"/>
                <wp:effectExtent l="10160" t="12700" r="1016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4140"/>
                          <a:chOff x="1291" y="80"/>
                          <a:chExt cx="178" cy="16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1" y="80"/>
                            <a:ext cx="178" cy="164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80 80"/>
                              <a:gd name="T3" fmla="*/ 80 h 164"/>
                              <a:gd name="T4" fmla="+- 0 1291 1291"/>
                              <a:gd name="T5" fmla="*/ T4 w 178"/>
                              <a:gd name="T6" fmla="+- 0 243 80"/>
                              <a:gd name="T7" fmla="*/ 243 h 164"/>
                              <a:gd name="T8" fmla="+- 0 1469 1291"/>
                              <a:gd name="T9" fmla="*/ T8 w 178"/>
                              <a:gd name="T10" fmla="+- 0 243 80"/>
                              <a:gd name="T11" fmla="*/ 243 h 164"/>
                              <a:gd name="T12" fmla="+- 0 1469 1291"/>
                              <a:gd name="T13" fmla="*/ T12 w 178"/>
                              <a:gd name="T14" fmla="+- 0 80 80"/>
                              <a:gd name="T15" fmla="*/ 80 h 164"/>
                              <a:gd name="T16" fmla="+- 0 1291 1291"/>
                              <a:gd name="T17" fmla="*/ T16 w 178"/>
                              <a:gd name="T18" fmla="+- 0 80 80"/>
                              <a:gd name="T19" fmla="*/ 8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8B36" id="Group 5" o:spid="_x0000_s1026" style="position:absolute;margin-left:64.55pt;margin-top:4pt;width:8.9pt;height:8.2pt;z-index:1072;mso-position-horizontal-relative:page" coordorigin="1291,80" coordsize="17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">
                <v:shape id="Freeform 6" o:spid="_x0000_s1027" style="position:absolute;left:1291;top:80;width:178;height:164;visibility:visible;mso-wrap-style:square;v-text-anchor:top" coordsize="1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" path="m,l,163r178,l178,,,xe" filled="f" strokeweight=".25397mm">
                  <v:path arrowok="t" o:connecttype="custom" o:connectlocs="0,80;0,243;178,243;178,80;0,80" o:connectangles="0,0,0,0,0"/>
                </v:shape>
                <w10:wrap anchorx="page"/>
              </v:group>
            </w:pict>
          </mc:Fallback>
        </mc:AlternateContent>
      </w:r>
      <w:r>
        <w:t>We have a competing interest to declare (please fill in the details</w:t>
      </w:r>
      <w:r>
        <w:rPr>
          <w:spacing w:val="-19"/>
        </w:rPr>
        <w:t xml:space="preserve"> </w:t>
      </w:r>
      <w:r>
        <w:t>below):</w:t>
      </w:r>
    </w:p>
    <w:p w14:paraId="053FD750" w14:textId="77777777" w:rsidR="00F274D3" w:rsidRDefault="00F274D3">
      <w:pPr>
        <w:spacing w:before="1"/>
        <w:rPr>
          <w:rFonts w:ascii="Calibri" w:eastAsia="Calibri" w:hAnsi="Calibri" w:cs="Calibri"/>
        </w:rPr>
      </w:pPr>
    </w:p>
    <w:p w14:paraId="7D33C0D2" w14:textId="77777777" w:rsidR="00F274D3" w:rsidRDefault="000B0ECF">
      <w:pPr>
        <w:spacing w:line="2606" w:lineRule="exac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1"/>
          <w:sz w:val="20"/>
          <w:szCs w:val="20"/>
        </w:rPr>
        <mc:AlternateContent>
          <mc:Choice Requires="wpg">
            <w:drawing>
              <wp:inline distT="0" distB="0" distL="0" distR="0" wp14:anchorId="7FFE1CE1" wp14:editId="52A6E0CB">
                <wp:extent cx="5638800" cy="1655445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5445"/>
                          <a:chOff x="0" y="0"/>
                          <a:chExt cx="8880" cy="26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592"/>
                            <a:chOff x="7" y="7"/>
                            <a:chExt cx="8866" cy="25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59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7 7"/>
                                <a:gd name="T3" fmla="*/ 7 h 2592"/>
                                <a:gd name="T4" fmla="+- 0 7 7"/>
                                <a:gd name="T5" fmla="*/ T4 w 8866"/>
                                <a:gd name="T6" fmla="+- 0 2599 7"/>
                                <a:gd name="T7" fmla="*/ 2599 h 2592"/>
                                <a:gd name="T8" fmla="+- 0 8873 7"/>
                                <a:gd name="T9" fmla="*/ T8 w 8866"/>
                                <a:gd name="T10" fmla="+- 0 2599 7"/>
                                <a:gd name="T11" fmla="*/ 2599 h 2592"/>
                                <a:gd name="T12" fmla="+- 0 8873 7"/>
                                <a:gd name="T13" fmla="*/ T12 w 8866"/>
                                <a:gd name="T14" fmla="+- 0 7 7"/>
                                <a:gd name="T15" fmla="*/ 7 h 2592"/>
                                <a:gd name="T16" fmla="+- 0 7 7"/>
                                <a:gd name="T17" fmla="*/ T16 w 8866"/>
                                <a:gd name="T18" fmla="+- 0 7 7"/>
                                <a:gd name="T19" fmla="*/ 7 h 2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6"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  <a:lnTo>
                                    <a:pt x="8866" y="2592"/>
                                  </a:lnTo>
                                  <a:lnTo>
                                    <a:pt x="88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DE5B5" id="Group 2" o:spid="_x0000_s1026" style="width:444pt;height:130.35pt;mso-position-horizontal-relative:char;mso-position-vertical-relative:line" coordsize="888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">
                <v:group id="Group 3" o:spid="_x0000_s1027" style="position:absolute;left:7;top:7;width:8866;height:2592" coordorigin="7,7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866;height:2592;visibility:visible;mso-wrap-style:square;v-text-anchor:top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" path="m,l,2592r8866,l8866,,,xe" filled="f" strokeweight=".25397mm">
                    <v:path arrowok="t" o:connecttype="custom" o:connectlocs="0,7;0,2599;8866,2599;8866,7;0,7" o:connectangles="0,0,0,0,0"/>
                  </v:shape>
                </v:group>
                <w10:anchorlock/>
              </v:group>
            </w:pict>
          </mc:Fallback>
        </mc:AlternateContent>
      </w:r>
    </w:p>
    <w:p w14:paraId="4579314C" w14:textId="4BF12F73" w:rsidR="00F274D3" w:rsidRDefault="000B0ECF">
      <w:pPr>
        <w:spacing w:before="81" w:line="276" w:lineRule="auto"/>
        <w:ind w:left="260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declaration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certifies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manuscript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authors’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neither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elsewhere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publication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authors listed on the title page agreed to publish the content in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IJ</w:t>
      </w:r>
      <w:r w:rsidR="008036D2"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</w:rPr>
        <w:t>.</w:t>
      </w:r>
    </w:p>
    <w:p w14:paraId="556517EF" w14:textId="77777777" w:rsidR="00F274D3" w:rsidRDefault="00F274D3">
      <w:pPr>
        <w:rPr>
          <w:rFonts w:ascii="Calibri" w:eastAsia="Calibri" w:hAnsi="Calibri" w:cs="Calibri"/>
        </w:rPr>
      </w:pPr>
    </w:p>
    <w:p w14:paraId="2254182C" w14:textId="77777777" w:rsidR="00F274D3" w:rsidRDefault="00F274D3">
      <w:pPr>
        <w:rPr>
          <w:rFonts w:ascii="Calibri" w:eastAsia="Calibri" w:hAnsi="Calibri" w:cs="Calibri"/>
        </w:rPr>
      </w:pPr>
    </w:p>
    <w:p w14:paraId="0F301C7D" w14:textId="77777777" w:rsidR="00F274D3" w:rsidRDefault="000B0ECF">
      <w:pPr>
        <w:pStyle w:val="Heading1"/>
        <w:spacing w:before="167"/>
        <w:jc w:val="both"/>
      </w:pPr>
      <w:r>
        <w:t>Corresponding author’s</w:t>
      </w:r>
      <w:r>
        <w:rPr>
          <w:spacing w:val="-16"/>
        </w:rPr>
        <w:t xml:space="preserve"> </w:t>
      </w:r>
      <w:r>
        <w:t>signature</w:t>
      </w:r>
    </w:p>
    <w:p w14:paraId="43C1AC58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77FD8A00" w14:textId="77777777" w:rsidR="00F274D3" w:rsidRDefault="000B0ECF">
      <w:pPr>
        <w:ind w:left="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------------------------------------------------------------</w:t>
      </w:r>
    </w:p>
    <w:sectPr w:rsidR="00F274D3">
      <w:type w:val="continuous"/>
      <w:pgSz w:w="12240" w:h="15840"/>
      <w:pgMar w:top="15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3"/>
    <w:rsid w:val="000B0ECF"/>
    <w:rsid w:val="008036D2"/>
    <w:rsid w:val="00A056E2"/>
    <w:rsid w:val="00D744FC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38AE"/>
  <w15:docId w15:val="{C8FA9D76-6E52-4CA2-AEF3-93D76F3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1006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ChanRe</dc:creator>
  <cp:lastModifiedBy>ChanRe Editor</cp:lastModifiedBy>
  <cp:revision>3</cp:revision>
  <dcterms:created xsi:type="dcterms:W3CDTF">2024-03-29T11:01:00Z</dcterms:created>
  <dcterms:modified xsi:type="dcterms:W3CDTF">2024-03-29T11:03:00Z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2015-09-21T00:00:00Z</vt:filetime>
  </property>
  <property fmtid="{D5CDD505-2E9C-101B-9397-08002B2CF9AE}" pid="4" name="GrammarlyDocumentId">
    <vt:lpwstr>bf6c67c4d437bf9048a64a167efd83ef3361261a12390e4725ff9d7759bec7b8</vt:lpwstr>
  </property>
</Properties>
</file>